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24B9" w14:textId="77777777" w:rsidR="002C3DE1" w:rsidRDefault="002C3DE1" w:rsidP="002C3DE1">
      <w:pPr>
        <w:pStyle w:val="Default"/>
      </w:pPr>
    </w:p>
    <w:p w14:paraId="7A65B009" w14:textId="77777777" w:rsidR="002C3DE1" w:rsidRDefault="002C3DE1" w:rsidP="00945585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76133768" wp14:editId="5A418345">
            <wp:extent cx="4317558" cy="10721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E LARGE JPG LOGO-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58" cy="10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98334" w14:textId="77777777" w:rsidR="00AA3A4F" w:rsidRPr="00AA3A4F" w:rsidRDefault="00AA3A4F" w:rsidP="002C3DE1">
      <w:pPr>
        <w:pStyle w:val="Default"/>
        <w:jc w:val="center"/>
        <w:rPr>
          <w:b/>
          <w:i/>
          <w:iCs/>
          <w:sz w:val="40"/>
          <w:szCs w:val="40"/>
        </w:rPr>
      </w:pPr>
      <w:r w:rsidRPr="00AA3A4F">
        <w:rPr>
          <w:b/>
          <w:i/>
          <w:iCs/>
          <w:sz w:val="40"/>
          <w:szCs w:val="40"/>
        </w:rPr>
        <w:t xml:space="preserve">Airline Economics </w:t>
      </w:r>
    </w:p>
    <w:p w14:paraId="57AF7F96" w14:textId="77777777" w:rsidR="00D93521" w:rsidRDefault="00AA3A4F" w:rsidP="002C3DE1">
      <w:pPr>
        <w:pStyle w:val="Default"/>
        <w:jc w:val="center"/>
        <w:rPr>
          <w:b/>
          <w:i/>
          <w:iCs/>
          <w:sz w:val="40"/>
          <w:szCs w:val="40"/>
        </w:rPr>
      </w:pPr>
      <w:r w:rsidRPr="00AA3A4F">
        <w:rPr>
          <w:b/>
          <w:i/>
          <w:iCs/>
          <w:sz w:val="40"/>
          <w:szCs w:val="40"/>
        </w:rPr>
        <w:t xml:space="preserve">Aviation 100 </w:t>
      </w:r>
      <w:r w:rsidR="00D93521">
        <w:rPr>
          <w:b/>
          <w:i/>
          <w:iCs/>
          <w:sz w:val="40"/>
          <w:szCs w:val="40"/>
        </w:rPr>
        <w:t xml:space="preserve">Middle East &amp; Africa </w:t>
      </w:r>
    </w:p>
    <w:p w14:paraId="2A1F3997" w14:textId="6EC45C4B" w:rsidR="002C3DE1" w:rsidRPr="00AA3A4F" w:rsidRDefault="00D93521" w:rsidP="002C3DE1">
      <w:pPr>
        <w:pStyle w:val="Default"/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 xml:space="preserve">&amp; Islamic Finance </w:t>
      </w:r>
      <w:r w:rsidR="00AA3A4F" w:rsidRPr="00AA3A4F">
        <w:rPr>
          <w:b/>
          <w:i/>
          <w:iCs/>
          <w:sz w:val="40"/>
          <w:szCs w:val="40"/>
        </w:rPr>
        <w:t>Awards 202</w:t>
      </w:r>
      <w:r w:rsidR="0062174D">
        <w:rPr>
          <w:b/>
          <w:i/>
          <w:iCs/>
          <w:sz w:val="40"/>
          <w:szCs w:val="40"/>
        </w:rPr>
        <w:t>3</w:t>
      </w:r>
    </w:p>
    <w:p w14:paraId="0AF11420" w14:textId="4053CE9E" w:rsidR="002C3DE1" w:rsidRDefault="002C3DE1" w:rsidP="002C3DE1">
      <w:pPr>
        <w:pStyle w:val="Default"/>
        <w:jc w:val="center"/>
        <w:rPr>
          <w:b/>
          <w:bCs/>
          <w:sz w:val="40"/>
          <w:szCs w:val="40"/>
        </w:rPr>
      </w:pPr>
      <w:r w:rsidRPr="002C3DE1">
        <w:rPr>
          <w:b/>
          <w:bCs/>
          <w:sz w:val="40"/>
          <w:szCs w:val="40"/>
        </w:rPr>
        <w:t>NOMINATION</w:t>
      </w:r>
      <w:r w:rsidR="00FE1991">
        <w:rPr>
          <w:b/>
          <w:bCs/>
          <w:sz w:val="40"/>
          <w:szCs w:val="40"/>
        </w:rPr>
        <w:t xml:space="preserve"> </w:t>
      </w:r>
      <w:r w:rsidR="0050729D">
        <w:rPr>
          <w:b/>
          <w:bCs/>
          <w:sz w:val="40"/>
          <w:szCs w:val="40"/>
        </w:rPr>
        <w:t>ENTRY FORM</w:t>
      </w:r>
    </w:p>
    <w:p w14:paraId="5D9DC0ED" w14:textId="77777777" w:rsidR="002C3DE1" w:rsidRPr="002C3DE1" w:rsidRDefault="002C3DE1" w:rsidP="002C3DE1">
      <w:pPr>
        <w:pStyle w:val="Default"/>
        <w:jc w:val="center"/>
        <w:rPr>
          <w:sz w:val="40"/>
          <w:szCs w:val="40"/>
        </w:rPr>
      </w:pPr>
    </w:p>
    <w:p w14:paraId="07FF31DF" w14:textId="77777777" w:rsidR="00DA6ED1" w:rsidRDefault="00DA6ED1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6428EF75" w14:textId="7E8A24B6" w:rsidR="00DA6ED1" w:rsidRPr="00FD4D33" w:rsidRDefault="0050729D" w:rsidP="00D93521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AIRLINE ECONOMICS </w:t>
      </w:r>
      <w:r w:rsidR="00A47527">
        <w:rPr>
          <w:rFonts w:ascii="Calibri" w:hAnsi="Calibri" w:cs="Calibri"/>
          <w:b/>
          <w:sz w:val="22"/>
          <w:szCs w:val="22"/>
        </w:rPr>
        <w:t xml:space="preserve">AVIATION 100 </w:t>
      </w:r>
      <w:r w:rsidR="00D93521" w:rsidRPr="00D93521">
        <w:rPr>
          <w:rFonts w:ascii="Calibri" w:hAnsi="Calibri" w:cs="Calibri"/>
          <w:b/>
          <w:sz w:val="22"/>
          <w:szCs w:val="22"/>
        </w:rPr>
        <w:t xml:space="preserve">Middle East &amp; Africa </w:t>
      </w:r>
      <w:r w:rsidR="00D93521">
        <w:rPr>
          <w:rFonts w:ascii="Calibri" w:hAnsi="Calibri" w:cs="Calibri"/>
          <w:b/>
          <w:sz w:val="22"/>
          <w:szCs w:val="22"/>
        </w:rPr>
        <w:t xml:space="preserve"> </w:t>
      </w:r>
      <w:r w:rsidR="00D93521" w:rsidRPr="00D93521">
        <w:rPr>
          <w:rFonts w:ascii="Calibri" w:hAnsi="Calibri" w:cs="Calibri"/>
          <w:b/>
          <w:sz w:val="22"/>
          <w:szCs w:val="22"/>
        </w:rPr>
        <w:t xml:space="preserve">&amp; Islamic Finance </w:t>
      </w:r>
      <w:r w:rsidR="00A47527">
        <w:rPr>
          <w:rFonts w:ascii="Calibri" w:hAnsi="Calibri" w:cs="Calibri"/>
          <w:b/>
          <w:sz w:val="22"/>
          <w:szCs w:val="22"/>
        </w:rPr>
        <w:t xml:space="preserve">AWARD CATEGORIES </w:t>
      </w:r>
    </w:p>
    <w:p w14:paraId="2805F812" w14:textId="77777777" w:rsidR="00D93521" w:rsidRDefault="00D93521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1177453B" w14:textId="14AF66C3" w:rsidR="00DA6ED1" w:rsidRDefault="00DA6ED1" w:rsidP="00DA6ED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DCE3" wp14:editId="0096E0D5">
                <wp:simplePos x="0" y="0"/>
                <wp:positionH relativeFrom="column">
                  <wp:posOffset>2497455</wp:posOffset>
                </wp:positionH>
                <wp:positionV relativeFrom="paragraph">
                  <wp:posOffset>108833</wp:posOffset>
                </wp:positionV>
                <wp:extent cx="3363402" cy="1137037"/>
                <wp:effectExtent l="0" t="0" r="279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402" cy="113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CFC9A" w14:textId="0CEAD38E" w:rsidR="00317686" w:rsidRDefault="00DA6ED1" w:rsidP="00317686">
                            <w:r>
                              <w:t xml:space="preserve">These awards will be based primarily on the results of the industry survey </w:t>
                            </w:r>
                            <w:r w:rsidR="00F95530">
                              <w:t xml:space="preserve">– use this link to vote: </w:t>
                            </w:r>
                          </w:p>
                          <w:p w14:paraId="0D1E053E" w14:textId="3A50117F" w:rsidR="0062174D" w:rsidRDefault="0062174D" w:rsidP="00317686">
                            <w:pPr>
                              <w:rPr>
                                <w:b/>
                              </w:rPr>
                            </w:pPr>
                            <w:hyperlink r:id="rId5" w:history="1">
                              <w:r w:rsidRPr="00A45D55">
                                <w:rPr>
                                  <w:rStyle w:val="Hyperlink"/>
                                  <w:b/>
                                </w:rPr>
                                <w:t>https://www.research.net/r/MEA2023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2174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B71BE8" w14:textId="42A3486B" w:rsidR="00A47527" w:rsidRDefault="00A47527" w:rsidP="00317686">
                            <w:r w:rsidRPr="001645D3">
                              <w:rPr>
                                <w:b/>
                              </w:rPr>
                              <w:t>Voting closes on</w:t>
                            </w:r>
                            <w:r w:rsidR="00992F03" w:rsidRPr="001645D3">
                              <w:rPr>
                                <w:b/>
                              </w:rPr>
                              <w:t xml:space="preserve"> </w:t>
                            </w:r>
                            <w:r w:rsidR="00D93521">
                              <w:rPr>
                                <w:b/>
                              </w:rPr>
                              <w:t>1</w:t>
                            </w:r>
                            <w:r w:rsidR="0062174D">
                              <w:rPr>
                                <w:b/>
                              </w:rPr>
                              <w:t>0</w:t>
                            </w:r>
                            <w:r w:rsidR="00D93521" w:rsidRPr="00D9352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93521">
                              <w:rPr>
                                <w:b/>
                              </w:rPr>
                              <w:t xml:space="preserve"> September 202</w:t>
                            </w:r>
                            <w:r w:rsidR="0062174D"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p w14:paraId="58B66A6C" w14:textId="77777777" w:rsidR="00D761DA" w:rsidRDefault="00D76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D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65pt;margin-top:8.55pt;width:264.8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" fillcolor="white [3201]" strokeweight=".5pt">
                <v:textbox>
                  <w:txbxContent>
                    <w:p w14:paraId="20ECFC9A" w14:textId="0CEAD38E" w:rsidR="00317686" w:rsidRDefault="00DA6ED1" w:rsidP="00317686">
                      <w:r>
                        <w:t xml:space="preserve">These awards will be based primarily on the results of the industry survey </w:t>
                      </w:r>
                      <w:r w:rsidR="00F95530">
                        <w:t xml:space="preserve">– use this link to vote: </w:t>
                      </w:r>
                    </w:p>
                    <w:p w14:paraId="0D1E053E" w14:textId="3A50117F" w:rsidR="0062174D" w:rsidRDefault="0062174D" w:rsidP="00317686">
                      <w:pPr>
                        <w:rPr>
                          <w:b/>
                        </w:rPr>
                      </w:pPr>
                      <w:hyperlink r:id="rId6" w:history="1">
                        <w:r w:rsidRPr="00A45D55">
                          <w:rPr>
                            <w:rStyle w:val="Hyperlink"/>
                            <w:b/>
                          </w:rPr>
                          <w:t>https://www.research.net/r/MEA2023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  <w:r w:rsidRPr="0062174D">
                        <w:rPr>
                          <w:b/>
                        </w:rPr>
                        <w:t xml:space="preserve"> </w:t>
                      </w:r>
                    </w:p>
                    <w:p w14:paraId="31B71BE8" w14:textId="42A3486B" w:rsidR="00A47527" w:rsidRDefault="00A47527" w:rsidP="00317686">
                      <w:r w:rsidRPr="001645D3">
                        <w:rPr>
                          <w:b/>
                        </w:rPr>
                        <w:t>Voting closes on</w:t>
                      </w:r>
                      <w:r w:rsidR="00992F03" w:rsidRPr="001645D3">
                        <w:rPr>
                          <w:b/>
                        </w:rPr>
                        <w:t xml:space="preserve"> </w:t>
                      </w:r>
                      <w:r w:rsidR="00D93521">
                        <w:rPr>
                          <w:b/>
                        </w:rPr>
                        <w:t>1</w:t>
                      </w:r>
                      <w:r w:rsidR="0062174D">
                        <w:rPr>
                          <w:b/>
                        </w:rPr>
                        <w:t>0</w:t>
                      </w:r>
                      <w:r w:rsidR="00D93521" w:rsidRPr="00D93521">
                        <w:rPr>
                          <w:b/>
                          <w:vertAlign w:val="superscript"/>
                        </w:rPr>
                        <w:t>th</w:t>
                      </w:r>
                      <w:r w:rsidR="00D93521">
                        <w:rPr>
                          <w:b/>
                        </w:rPr>
                        <w:t xml:space="preserve"> September 202</w:t>
                      </w:r>
                      <w:r w:rsidR="0062174D"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</w:p>
                    <w:p w14:paraId="58B66A6C" w14:textId="77777777" w:rsidR="00D761DA" w:rsidRDefault="00D761DA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Airline of the Year</w:t>
      </w:r>
    </w:p>
    <w:p w14:paraId="1BC863EE" w14:textId="77777777" w:rsidR="0062174D" w:rsidRDefault="00DA6ED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Lessor of the Year</w:t>
      </w:r>
      <w:r w:rsidR="00992F03">
        <w:rPr>
          <w:rFonts w:ascii="Calibri" w:hAnsi="Calibri" w:cs="Calibri"/>
          <w:sz w:val="22"/>
          <w:szCs w:val="22"/>
        </w:rPr>
        <w:br/>
      </w:r>
      <w:r w:rsidR="0050729D">
        <w:rPr>
          <w:rFonts w:ascii="Calibri" w:hAnsi="Calibri" w:cs="Calibri"/>
          <w:sz w:val="22"/>
          <w:szCs w:val="22"/>
        </w:rPr>
        <w:t>Bank</w:t>
      </w:r>
      <w:r w:rsidR="00992F03">
        <w:rPr>
          <w:rFonts w:ascii="Calibri" w:hAnsi="Calibri" w:cs="Calibri"/>
          <w:sz w:val="22"/>
          <w:szCs w:val="22"/>
        </w:rPr>
        <w:t xml:space="preserve"> of the Year</w:t>
      </w:r>
    </w:p>
    <w:p w14:paraId="65C717C9" w14:textId="67872B86" w:rsidR="00DA6ED1" w:rsidRDefault="0062174D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MRO of the Year</w:t>
      </w:r>
      <w:r w:rsidR="00992F03">
        <w:rPr>
          <w:rFonts w:ascii="Calibri" w:hAnsi="Calibri" w:cs="Calibri"/>
          <w:sz w:val="22"/>
          <w:szCs w:val="22"/>
        </w:rPr>
        <w:br/>
        <w:t>Law Firm of the Year</w:t>
      </w:r>
    </w:p>
    <w:p w14:paraId="21E8714F" w14:textId="77777777" w:rsidR="00DA6ED1" w:rsidRDefault="00992F03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CEO/</w:t>
      </w:r>
      <w:r w:rsidR="00DA6ED1">
        <w:rPr>
          <w:rFonts w:ascii="Calibri" w:hAnsi="Calibri" w:cs="Calibri"/>
          <w:sz w:val="22"/>
          <w:szCs w:val="22"/>
        </w:rPr>
        <w:t>Industry leader of the Year</w:t>
      </w:r>
    </w:p>
    <w:p w14:paraId="6D4F9DC4" w14:textId="36009B02" w:rsidR="00DA6ED1" w:rsidRDefault="00DA6ED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CFO/Treasurer of the Year</w:t>
      </w:r>
    </w:p>
    <w:p w14:paraId="22645FA4" w14:textId="20184B14" w:rsidR="00DA6ED1" w:rsidRDefault="00DA6ED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5F051196" w14:textId="608080BB" w:rsidR="00D93521" w:rsidRDefault="00D9352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3CD76C96" w14:textId="77777777" w:rsidR="00D93521" w:rsidRDefault="00D9352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7FB5DEBB" w14:textId="5B64B237" w:rsidR="00DA6ED1" w:rsidRPr="00FD4D33" w:rsidRDefault="00A47527" w:rsidP="00DA6ED1">
      <w:pPr>
        <w:pStyle w:val="Default"/>
        <w:tabs>
          <w:tab w:val="left" w:pos="562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DEALS OF THE YEAR </w:t>
      </w:r>
      <w:r w:rsidR="00DA6ED1" w:rsidRPr="00FD4D33">
        <w:rPr>
          <w:rFonts w:ascii="Calibri" w:hAnsi="Calibri" w:cs="Calibri"/>
          <w:b/>
          <w:sz w:val="22"/>
          <w:szCs w:val="22"/>
        </w:rPr>
        <w:t xml:space="preserve">AWARDS CATEGORIES </w:t>
      </w:r>
      <w:r w:rsidR="00FD4D33">
        <w:rPr>
          <w:rFonts w:ascii="Calibri" w:hAnsi="Calibri" w:cs="Calibri"/>
          <w:b/>
          <w:sz w:val="22"/>
          <w:szCs w:val="22"/>
        </w:rPr>
        <w:t xml:space="preserve">FOR </w:t>
      </w:r>
      <w:r w:rsidR="00D93521">
        <w:rPr>
          <w:rFonts w:ascii="Calibri" w:hAnsi="Calibri" w:cs="Calibri"/>
          <w:b/>
          <w:sz w:val="22"/>
          <w:szCs w:val="22"/>
        </w:rPr>
        <w:t>202</w:t>
      </w:r>
      <w:r w:rsidR="0062174D">
        <w:rPr>
          <w:rFonts w:ascii="Calibri" w:hAnsi="Calibri" w:cs="Calibri"/>
          <w:b/>
          <w:sz w:val="22"/>
          <w:szCs w:val="22"/>
        </w:rPr>
        <w:t>3</w:t>
      </w:r>
      <w:r w:rsidR="00FD4D33">
        <w:rPr>
          <w:rFonts w:ascii="Calibri" w:hAnsi="Calibri" w:cs="Calibri"/>
          <w:b/>
          <w:sz w:val="22"/>
          <w:szCs w:val="22"/>
        </w:rPr>
        <w:t xml:space="preserve"> </w:t>
      </w:r>
      <w:r w:rsidR="00DA6ED1" w:rsidRPr="00FD4D33">
        <w:rPr>
          <w:rFonts w:ascii="Calibri" w:hAnsi="Calibri" w:cs="Calibri"/>
          <w:b/>
          <w:sz w:val="22"/>
          <w:szCs w:val="22"/>
        </w:rPr>
        <w:t>OPEN FOR NOMINATION</w:t>
      </w:r>
    </w:p>
    <w:p w14:paraId="40053559" w14:textId="3F4EBEB3" w:rsidR="00D93521" w:rsidRPr="00B736EA" w:rsidRDefault="00D93521" w:rsidP="00D93521">
      <w:pPr>
        <w:rPr>
          <w:rFonts w:asciiTheme="majorHAnsi" w:hAnsiTheme="majorHAnsi" w:cstheme="majorHAnsi"/>
          <w:i/>
          <w:iCs/>
        </w:rPr>
      </w:pPr>
      <w:r w:rsidRPr="00B736EA">
        <w:rPr>
          <w:rFonts w:asciiTheme="majorHAnsi" w:hAnsiTheme="majorHAnsi" w:cstheme="majorHAnsi"/>
          <w:i/>
          <w:iCs/>
        </w:rPr>
        <w:t xml:space="preserve">Middle East &amp; Africa Editor’s Deal of the Year </w:t>
      </w:r>
      <w:r>
        <w:rPr>
          <w:rFonts w:asciiTheme="majorHAnsi" w:hAnsiTheme="majorHAnsi" w:cstheme="majorHAnsi"/>
          <w:i/>
          <w:iCs/>
        </w:rPr>
        <w:br/>
      </w:r>
      <w:r w:rsidRPr="00B736EA">
        <w:rPr>
          <w:rFonts w:asciiTheme="majorHAnsi" w:hAnsiTheme="majorHAnsi" w:cstheme="majorHAnsi"/>
          <w:i/>
          <w:iCs/>
        </w:rPr>
        <w:t>Middle East &amp; Africa Lease Deal of the Year</w:t>
      </w:r>
      <w:r>
        <w:rPr>
          <w:rFonts w:asciiTheme="majorHAnsi" w:hAnsiTheme="majorHAnsi" w:cstheme="majorHAnsi"/>
          <w:i/>
          <w:iCs/>
        </w:rPr>
        <w:br/>
      </w:r>
      <w:r w:rsidRPr="00B736EA">
        <w:rPr>
          <w:rFonts w:asciiTheme="majorHAnsi" w:hAnsiTheme="majorHAnsi" w:cstheme="majorHAnsi"/>
          <w:i/>
          <w:iCs/>
        </w:rPr>
        <w:t xml:space="preserve">Middle East &amp; Africa Debt Deal of the Year </w:t>
      </w:r>
      <w:r>
        <w:rPr>
          <w:rFonts w:asciiTheme="majorHAnsi" w:hAnsiTheme="majorHAnsi" w:cstheme="majorHAnsi"/>
          <w:i/>
          <w:iCs/>
        </w:rPr>
        <w:br/>
      </w:r>
      <w:r w:rsidRPr="00B736EA">
        <w:rPr>
          <w:rFonts w:asciiTheme="majorHAnsi" w:hAnsiTheme="majorHAnsi" w:cstheme="majorHAnsi"/>
          <w:i/>
          <w:iCs/>
        </w:rPr>
        <w:t xml:space="preserve">Middle East &amp; Africa Islamic Finance Deal of the Year </w:t>
      </w:r>
      <w:r>
        <w:rPr>
          <w:rFonts w:asciiTheme="majorHAnsi" w:hAnsiTheme="majorHAnsi" w:cstheme="majorHAnsi"/>
          <w:i/>
          <w:iCs/>
        </w:rPr>
        <w:br/>
      </w:r>
      <w:r w:rsidRPr="00B736EA">
        <w:rPr>
          <w:rFonts w:asciiTheme="majorHAnsi" w:hAnsiTheme="majorHAnsi" w:cstheme="majorHAnsi"/>
          <w:i/>
          <w:iCs/>
        </w:rPr>
        <w:t>Middle East &amp; Africa Equity Deal of the Year</w:t>
      </w:r>
      <w:r>
        <w:rPr>
          <w:rFonts w:asciiTheme="majorHAnsi" w:hAnsiTheme="majorHAnsi" w:cstheme="majorHAnsi"/>
          <w:i/>
          <w:iCs/>
        </w:rPr>
        <w:br/>
      </w:r>
      <w:r w:rsidRPr="00B736EA">
        <w:rPr>
          <w:rFonts w:asciiTheme="majorHAnsi" w:hAnsiTheme="majorHAnsi" w:cstheme="majorHAnsi"/>
          <w:i/>
          <w:iCs/>
        </w:rPr>
        <w:t xml:space="preserve">Middle East &amp; Africa Supported Finance Deal of the Year </w:t>
      </w:r>
      <w:r w:rsidR="00144FA1">
        <w:rPr>
          <w:rFonts w:asciiTheme="majorHAnsi" w:hAnsiTheme="majorHAnsi" w:cstheme="majorHAnsi"/>
          <w:i/>
          <w:iCs/>
        </w:rPr>
        <w:br/>
      </w:r>
      <w:r w:rsidR="00144FA1" w:rsidRPr="00B736EA">
        <w:rPr>
          <w:rFonts w:asciiTheme="majorHAnsi" w:hAnsiTheme="majorHAnsi" w:cstheme="majorHAnsi"/>
          <w:i/>
          <w:iCs/>
        </w:rPr>
        <w:t xml:space="preserve">Middle East &amp; Africa </w:t>
      </w:r>
      <w:r w:rsidR="00144FA1">
        <w:rPr>
          <w:rFonts w:asciiTheme="majorHAnsi" w:hAnsiTheme="majorHAnsi" w:cstheme="majorHAnsi"/>
          <w:i/>
          <w:iCs/>
        </w:rPr>
        <w:t>Structured</w:t>
      </w:r>
      <w:r w:rsidR="00144FA1" w:rsidRPr="00B736EA">
        <w:rPr>
          <w:rFonts w:asciiTheme="majorHAnsi" w:hAnsiTheme="majorHAnsi" w:cstheme="majorHAnsi"/>
          <w:i/>
          <w:iCs/>
        </w:rPr>
        <w:t xml:space="preserve"> Finance Deal of the Year</w:t>
      </w:r>
      <w:r>
        <w:rPr>
          <w:rFonts w:asciiTheme="majorHAnsi" w:hAnsiTheme="majorHAnsi" w:cstheme="majorHAnsi"/>
          <w:i/>
          <w:iCs/>
        </w:rPr>
        <w:br/>
      </w:r>
      <w:r w:rsidRPr="00B736EA">
        <w:rPr>
          <w:rFonts w:asciiTheme="majorHAnsi" w:hAnsiTheme="majorHAnsi" w:cstheme="majorHAnsi"/>
          <w:i/>
          <w:iCs/>
        </w:rPr>
        <w:t xml:space="preserve">Middle East &amp; Africa Overall Deal of the Year </w:t>
      </w:r>
    </w:p>
    <w:p w14:paraId="3687DE83" w14:textId="77777777" w:rsidR="00FD4D33" w:rsidRDefault="00FD4D33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15702AA6" w14:textId="76E80DE0" w:rsidR="002C3DE1" w:rsidRDefault="002C3DE1" w:rsidP="002C3DE1">
      <w:pPr>
        <w:pStyle w:val="Default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Please </w:t>
      </w:r>
      <w:r w:rsidR="00FE1991">
        <w:rPr>
          <w:rFonts w:ascii="Cambria Math" w:hAnsi="Cambria Math" w:cs="Cambria Math"/>
          <w:sz w:val="28"/>
          <w:szCs w:val="28"/>
        </w:rPr>
        <w:t xml:space="preserve">submit one nomination for each </w:t>
      </w:r>
      <w:r w:rsidR="0062174D">
        <w:rPr>
          <w:rFonts w:ascii="Cambria Math" w:hAnsi="Cambria Math" w:cs="Cambria Math"/>
          <w:sz w:val="28"/>
          <w:szCs w:val="28"/>
        </w:rPr>
        <w:t xml:space="preserve">transaction, clearly noting which category you are entering, </w:t>
      </w:r>
      <w:r>
        <w:rPr>
          <w:rFonts w:ascii="Cambria Math" w:hAnsi="Cambria Math" w:cs="Cambria Math"/>
          <w:sz w:val="28"/>
          <w:szCs w:val="28"/>
        </w:rPr>
        <w:t>and return it to</w:t>
      </w:r>
      <w:r w:rsidR="00FE1991">
        <w:rPr>
          <w:rFonts w:ascii="Cambria Math" w:hAnsi="Cambria Math" w:cs="Cambria Math"/>
          <w:sz w:val="28"/>
          <w:szCs w:val="28"/>
        </w:rPr>
        <w:t xml:space="preserve"> Victoria Tozer-Pennington </w:t>
      </w:r>
      <w:hyperlink r:id="rId7" w:history="1">
        <w:r w:rsidR="00FE1991" w:rsidRPr="00F23CCF">
          <w:rPr>
            <w:rStyle w:val="Hyperlink"/>
            <w:rFonts w:ascii="Cambria Math" w:hAnsi="Cambria Math" w:cs="Cambria Math"/>
            <w:sz w:val="28"/>
            <w:szCs w:val="28"/>
          </w:rPr>
          <w:t>victoria@aviationnews-online.com</w:t>
        </w:r>
      </w:hyperlink>
      <w:r w:rsidR="00FE1991">
        <w:rPr>
          <w:rFonts w:ascii="Cambria Math" w:hAnsi="Cambria Math" w:cs="Cambria Math"/>
          <w:sz w:val="28"/>
          <w:szCs w:val="28"/>
        </w:rPr>
        <w:t xml:space="preserve"> by </w:t>
      </w:r>
      <w:r w:rsidR="0062174D">
        <w:rPr>
          <w:rFonts w:ascii="Cambria Math" w:hAnsi="Cambria Math" w:cs="Cambria Math"/>
          <w:sz w:val="28"/>
          <w:szCs w:val="28"/>
        </w:rPr>
        <w:t>9</w:t>
      </w:r>
      <w:r w:rsidR="00D93521" w:rsidRPr="00D93521">
        <w:rPr>
          <w:rFonts w:ascii="Cambria Math" w:hAnsi="Cambria Math" w:cs="Cambria Math"/>
          <w:sz w:val="28"/>
          <w:szCs w:val="28"/>
          <w:vertAlign w:val="superscript"/>
        </w:rPr>
        <w:t>th</w:t>
      </w:r>
      <w:r w:rsidR="00D93521">
        <w:rPr>
          <w:rFonts w:ascii="Cambria Math" w:hAnsi="Cambria Math" w:cs="Cambria Math"/>
          <w:sz w:val="28"/>
          <w:szCs w:val="28"/>
        </w:rPr>
        <w:t xml:space="preserve"> September 202</w:t>
      </w:r>
      <w:r w:rsidR="0062174D">
        <w:rPr>
          <w:rFonts w:ascii="Cambria Math" w:hAnsi="Cambria Math" w:cs="Cambria Math"/>
          <w:sz w:val="28"/>
          <w:szCs w:val="28"/>
        </w:rPr>
        <w:t>3</w:t>
      </w:r>
      <w:r w:rsidR="00FE1991">
        <w:rPr>
          <w:rFonts w:ascii="Cambria Math" w:hAnsi="Cambria Math" w:cs="Cambria Math"/>
          <w:sz w:val="28"/>
          <w:szCs w:val="28"/>
        </w:rPr>
        <w:t xml:space="preserve">. </w:t>
      </w:r>
    </w:p>
    <w:p w14:paraId="0B20DABB" w14:textId="77777777" w:rsidR="00945585" w:rsidRDefault="00945585" w:rsidP="002C3DE1">
      <w:pPr>
        <w:pStyle w:val="Default"/>
        <w:rPr>
          <w:rFonts w:ascii="Cambria Math" w:hAnsi="Cambria Math" w:cs="Cambria Math"/>
          <w:sz w:val="28"/>
          <w:szCs w:val="28"/>
        </w:rPr>
      </w:pPr>
    </w:p>
    <w:p w14:paraId="0673E2CC" w14:textId="454DA24A" w:rsidR="00FE1991" w:rsidRDefault="00945585" w:rsidP="002C3DE1">
      <w:pPr>
        <w:pStyle w:val="Default"/>
        <w:rPr>
          <w:sz w:val="22"/>
          <w:szCs w:val="22"/>
        </w:rPr>
      </w:pPr>
      <w:r w:rsidRPr="0062174D">
        <w:rPr>
          <w:rFonts w:ascii="Cambria Math" w:hAnsi="Cambria Math" w:cs="Cambria Math"/>
          <w:i/>
          <w:iCs/>
          <w:sz w:val="28"/>
          <w:szCs w:val="28"/>
        </w:rPr>
        <w:t>Bank of the Year</w:t>
      </w:r>
      <w:r>
        <w:rPr>
          <w:rFonts w:ascii="Cambria Math" w:hAnsi="Cambria Math" w:cs="Cambria Math"/>
          <w:sz w:val="28"/>
          <w:szCs w:val="28"/>
        </w:rPr>
        <w:t xml:space="preserve"> and </w:t>
      </w:r>
      <w:r w:rsidRPr="0062174D">
        <w:rPr>
          <w:rFonts w:ascii="Cambria Math" w:hAnsi="Cambria Math" w:cs="Cambria Math"/>
          <w:i/>
          <w:iCs/>
          <w:sz w:val="28"/>
          <w:szCs w:val="28"/>
        </w:rPr>
        <w:t>Law Firm of the Year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="00992F03">
        <w:rPr>
          <w:rFonts w:ascii="Cambria Math" w:hAnsi="Cambria Math" w:cs="Cambria Math"/>
          <w:sz w:val="28"/>
          <w:szCs w:val="28"/>
        </w:rPr>
        <w:t>are also open for nomination as well as the online industry survey</w:t>
      </w:r>
      <w:r>
        <w:rPr>
          <w:rFonts w:ascii="Cambria Math" w:hAnsi="Cambria Math" w:cs="Cambria Math"/>
          <w:sz w:val="28"/>
          <w:szCs w:val="28"/>
        </w:rPr>
        <w:t xml:space="preserve">, please submit all relevant deals closed during </w:t>
      </w:r>
      <w:r w:rsidR="00D93521">
        <w:rPr>
          <w:rFonts w:ascii="Cambria Math" w:hAnsi="Cambria Math" w:cs="Cambria Math"/>
          <w:sz w:val="28"/>
          <w:szCs w:val="28"/>
        </w:rPr>
        <w:t>YTD202</w:t>
      </w:r>
      <w:r w:rsidR="0062174D">
        <w:rPr>
          <w:rFonts w:ascii="Cambria Math" w:hAnsi="Cambria Math" w:cs="Cambria Math"/>
          <w:sz w:val="28"/>
          <w:szCs w:val="28"/>
        </w:rPr>
        <w:t>3</w:t>
      </w:r>
      <w:r w:rsidR="00992F03">
        <w:rPr>
          <w:rFonts w:ascii="Cambria Math" w:hAnsi="Cambria Math" w:cs="Cambria Math"/>
          <w:sz w:val="28"/>
          <w:szCs w:val="28"/>
        </w:rPr>
        <w:t xml:space="preserve"> </w:t>
      </w:r>
      <w:r w:rsidR="00745717">
        <w:rPr>
          <w:rFonts w:ascii="Cambria Math" w:hAnsi="Cambria Math" w:cs="Cambria Math"/>
          <w:sz w:val="28"/>
          <w:szCs w:val="28"/>
        </w:rPr>
        <w:t>year-to-date</w:t>
      </w:r>
      <w:r w:rsidR="00992F03">
        <w:rPr>
          <w:rFonts w:ascii="Cambria Math" w:hAnsi="Cambria Math" w:cs="Cambria Math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in support of your nomination as well as a 200-word abstract on why your firm deserves to win. </w:t>
      </w:r>
      <w:r w:rsidR="002C3DE1">
        <w:rPr>
          <w:sz w:val="22"/>
          <w:szCs w:val="22"/>
        </w:rPr>
        <w:t xml:space="preserve"> </w:t>
      </w:r>
    </w:p>
    <w:p w14:paraId="26D05BB1" w14:textId="77777777" w:rsidR="00FE1991" w:rsidRDefault="00FE1991">
      <w:pPr>
        <w:rPr>
          <w:rFonts w:ascii="Arial" w:hAnsi="Arial" w:cs="Arial"/>
          <w:color w:val="000000"/>
        </w:rPr>
      </w:pPr>
      <w:r>
        <w:br w:type="page"/>
      </w:r>
    </w:p>
    <w:p w14:paraId="225A55E4" w14:textId="77777777" w:rsidR="00FE1991" w:rsidRPr="00945585" w:rsidRDefault="00FE1991" w:rsidP="002C3DE1">
      <w:pPr>
        <w:pStyle w:val="Default"/>
        <w:rPr>
          <w:rFonts w:ascii="Calibri" w:hAnsi="Calibri" w:cs="Calibri"/>
          <w:b/>
          <w:sz w:val="22"/>
          <w:szCs w:val="22"/>
        </w:rPr>
      </w:pPr>
      <w:r w:rsidRPr="00945585">
        <w:rPr>
          <w:rFonts w:ascii="Calibri" w:hAnsi="Calibri" w:cs="Calibri"/>
          <w:b/>
          <w:sz w:val="22"/>
          <w:szCs w:val="22"/>
        </w:rPr>
        <w:lastRenderedPageBreak/>
        <w:t>ENTRANTS CONTACT INFORMATION</w:t>
      </w:r>
    </w:p>
    <w:p w14:paraId="7E9DD554" w14:textId="77777777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</w:t>
      </w:r>
      <w:r w:rsidR="002C3DE1">
        <w:rPr>
          <w:rFonts w:ascii="Calibri" w:hAnsi="Calibri" w:cs="Calibri"/>
          <w:sz w:val="22"/>
          <w:szCs w:val="22"/>
        </w:rPr>
        <w:t xml:space="preserve">me: </w:t>
      </w:r>
    </w:p>
    <w:p w14:paraId="080DFEFD" w14:textId="77777777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 </w:t>
      </w:r>
      <w:r w:rsidR="002C3DE1">
        <w:rPr>
          <w:rFonts w:ascii="Calibri" w:hAnsi="Calibri" w:cs="Calibri"/>
          <w:sz w:val="22"/>
          <w:szCs w:val="22"/>
        </w:rPr>
        <w:t xml:space="preserve">contact for this </w:t>
      </w:r>
      <w:r>
        <w:rPr>
          <w:rFonts w:ascii="Calibri" w:hAnsi="Calibri" w:cs="Calibri"/>
          <w:sz w:val="22"/>
          <w:szCs w:val="22"/>
        </w:rPr>
        <w:t>nomination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1BFBF2F9" w14:textId="77777777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2C3DE1">
        <w:rPr>
          <w:rFonts w:ascii="Calibri" w:hAnsi="Calibri" w:cs="Calibri"/>
          <w:sz w:val="22"/>
          <w:szCs w:val="22"/>
        </w:rPr>
        <w:t>‐mail</w:t>
      </w:r>
      <w:r>
        <w:rPr>
          <w:rFonts w:ascii="Calibri" w:hAnsi="Calibri" w:cs="Calibri"/>
          <w:sz w:val="22"/>
          <w:szCs w:val="22"/>
        </w:rPr>
        <w:t xml:space="preserve"> address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2BA503BD" w14:textId="77777777" w:rsidR="002C3DE1" w:rsidRDefault="002C3DE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Telephone: </w:t>
      </w:r>
    </w:p>
    <w:p w14:paraId="748D35DC" w14:textId="77777777" w:rsidR="002C3DE1" w:rsidRDefault="002C3DE1" w:rsidP="002C3DE1">
      <w:pPr>
        <w:pStyle w:val="Default"/>
        <w:rPr>
          <w:rFonts w:ascii="Calibri" w:hAnsi="Calibri" w:cs="Calibri"/>
          <w:sz w:val="22"/>
          <w:szCs w:val="22"/>
        </w:rPr>
      </w:pPr>
    </w:p>
    <w:p w14:paraId="68582EB5" w14:textId="77777777" w:rsidR="00945585" w:rsidRPr="00945585" w:rsidRDefault="00945585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45585">
        <w:rPr>
          <w:rFonts w:asciiTheme="minorHAnsi" w:hAnsiTheme="minorHAnsi"/>
          <w:b/>
          <w:bCs/>
          <w:sz w:val="22"/>
          <w:szCs w:val="22"/>
        </w:rPr>
        <w:t>NOMINATION DETAILS</w:t>
      </w:r>
    </w:p>
    <w:p w14:paraId="310C5F4C" w14:textId="1E3D13E4" w:rsidR="0050729D" w:rsidRPr="00945585" w:rsidRDefault="002C3DE1" w:rsidP="002C3DE1">
      <w:pPr>
        <w:pStyle w:val="Default"/>
        <w:rPr>
          <w:rFonts w:asciiTheme="minorHAnsi" w:hAnsiTheme="minorHAnsi" w:cs="Calibr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Award </w:t>
      </w:r>
      <w:r w:rsidR="00945585">
        <w:rPr>
          <w:rFonts w:asciiTheme="minorHAnsi" w:hAnsiTheme="minorHAnsi"/>
          <w:bCs/>
          <w:sz w:val="22"/>
          <w:szCs w:val="22"/>
        </w:rPr>
        <w:t>c</w:t>
      </w:r>
      <w:r w:rsidRPr="00945585">
        <w:rPr>
          <w:rFonts w:asciiTheme="minorHAnsi" w:hAnsiTheme="minorHAnsi"/>
          <w:bCs/>
          <w:sz w:val="22"/>
          <w:szCs w:val="22"/>
        </w:rPr>
        <w:t>ategory</w:t>
      </w:r>
      <w:r w:rsidRPr="00945585">
        <w:rPr>
          <w:rFonts w:asciiTheme="minorHAnsi" w:hAnsiTheme="minorHAnsi" w:cs="Calibri"/>
          <w:sz w:val="22"/>
          <w:szCs w:val="22"/>
        </w:rPr>
        <w:t xml:space="preserve">: </w:t>
      </w:r>
    </w:p>
    <w:p w14:paraId="43EA8832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Deal </w:t>
      </w:r>
      <w:r w:rsidR="00945585">
        <w:rPr>
          <w:rFonts w:asciiTheme="minorHAnsi" w:hAnsiTheme="minorHAnsi"/>
          <w:bCs/>
          <w:sz w:val="22"/>
          <w:szCs w:val="22"/>
        </w:rPr>
        <w:t>n</w:t>
      </w:r>
      <w:r w:rsidRPr="00945585">
        <w:rPr>
          <w:rFonts w:asciiTheme="minorHAnsi" w:hAnsiTheme="minorHAnsi"/>
          <w:bCs/>
          <w:sz w:val="22"/>
          <w:szCs w:val="22"/>
        </w:rPr>
        <w:t xml:space="preserve">ame: </w:t>
      </w:r>
    </w:p>
    <w:p w14:paraId="1777CD0B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Dea</w:t>
      </w:r>
      <w:r w:rsidR="00945585">
        <w:rPr>
          <w:rFonts w:asciiTheme="minorHAnsi" w:hAnsiTheme="minorHAnsi"/>
          <w:bCs/>
          <w:sz w:val="22"/>
          <w:szCs w:val="22"/>
        </w:rPr>
        <w:t>l v</w:t>
      </w:r>
      <w:r w:rsidRPr="00945585">
        <w:rPr>
          <w:rFonts w:asciiTheme="minorHAnsi" w:hAnsiTheme="minorHAnsi"/>
          <w:bCs/>
          <w:sz w:val="22"/>
          <w:szCs w:val="22"/>
        </w:rPr>
        <w:t xml:space="preserve">alue: </w:t>
      </w:r>
    </w:p>
    <w:p w14:paraId="6A01E188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Banks involved</w:t>
      </w:r>
      <w:r w:rsidR="00FE1991" w:rsidRPr="00945585">
        <w:rPr>
          <w:rFonts w:asciiTheme="minorHAnsi" w:hAnsiTheme="minorHAnsi"/>
          <w:bCs/>
          <w:sz w:val="22"/>
          <w:szCs w:val="22"/>
        </w:rPr>
        <w:t xml:space="preserve"> and their roles</w:t>
      </w:r>
      <w:r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653603A2" w14:textId="77777777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Other companies and c</w:t>
      </w:r>
      <w:r w:rsidR="002C3DE1" w:rsidRPr="00945585">
        <w:rPr>
          <w:rFonts w:asciiTheme="minorHAnsi" w:hAnsiTheme="minorHAnsi"/>
          <w:bCs/>
          <w:sz w:val="22"/>
          <w:szCs w:val="22"/>
        </w:rPr>
        <w:t>lients involved</w:t>
      </w:r>
      <w:r w:rsidRPr="00945585">
        <w:rPr>
          <w:rFonts w:asciiTheme="minorHAnsi" w:hAnsiTheme="minorHAnsi"/>
          <w:bCs/>
          <w:sz w:val="22"/>
          <w:szCs w:val="22"/>
        </w:rPr>
        <w:t xml:space="preserve"> and their roles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643646E6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sz w:val="22"/>
          <w:szCs w:val="22"/>
        </w:rPr>
        <w:t xml:space="preserve"> </w:t>
      </w:r>
    </w:p>
    <w:p w14:paraId="114AD8B9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Structure</w:t>
      </w:r>
      <w:r w:rsidR="00FE1991" w:rsidRPr="00945585">
        <w:rPr>
          <w:rFonts w:asciiTheme="minorHAnsi" w:hAnsiTheme="minorHAnsi"/>
          <w:bCs/>
          <w:sz w:val="22"/>
          <w:szCs w:val="22"/>
        </w:rPr>
        <w:t xml:space="preserve"> (please be </w:t>
      </w:r>
      <w:r w:rsidR="00945585" w:rsidRPr="00945585">
        <w:rPr>
          <w:rFonts w:asciiTheme="minorHAnsi" w:hAnsiTheme="minorHAnsi"/>
          <w:bCs/>
          <w:sz w:val="22"/>
          <w:szCs w:val="22"/>
        </w:rPr>
        <w:t xml:space="preserve">detailed and </w:t>
      </w:r>
      <w:r w:rsidR="00FE1991" w:rsidRPr="00945585">
        <w:rPr>
          <w:rFonts w:asciiTheme="minorHAnsi" w:hAnsiTheme="minorHAnsi"/>
          <w:bCs/>
          <w:sz w:val="22"/>
          <w:szCs w:val="22"/>
        </w:rPr>
        <w:t>specific)</w:t>
      </w:r>
      <w:r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7F68EBA6" w14:textId="77777777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Country/r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egion of client: </w:t>
      </w:r>
    </w:p>
    <w:p w14:paraId="77253337" w14:textId="77777777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Closure date of the 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deal: </w:t>
      </w:r>
    </w:p>
    <w:p w14:paraId="692AC52E" w14:textId="77777777" w:rsidR="002C3DE1" w:rsidRPr="00945585" w:rsidRDefault="002C3DE1" w:rsidP="002C3DE1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8DB6DD3" w14:textId="1B06C262" w:rsidR="002C3DE1" w:rsidRPr="00945585" w:rsidRDefault="00FE1991" w:rsidP="002C3DE1">
      <w:pPr>
        <w:pStyle w:val="Default"/>
        <w:rPr>
          <w:rFonts w:asciiTheme="minorHAnsi" w:hAnsiTheme="minorHAnsi"/>
          <w:bCs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Please include as much information about the deal here, </w:t>
      </w:r>
      <w:r w:rsidR="0062174D">
        <w:rPr>
          <w:rFonts w:asciiTheme="minorHAnsi" w:hAnsiTheme="minorHAnsi"/>
          <w:bCs/>
          <w:sz w:val="22"/>
          <w:szCs w:val="22"/>
        </w:rPr>
        <w:t xml:space="preserve">including </w:t>
      </w:r>
      <w:r w:rsidRPr="00945585">
        <w:rPr>
          <w:rFonts w:asciiTheme="minorHAnsi" w:hAnsiTheme="minorHAnsi"/>
          <w:bCs/>
          <w:sz w:val="22"/>
          <w:szCs w:val="22"/>
        </w:rPr>
        <w:t>highlighting its key successes</w:t>
      </w:r>
      <w:r w:rsidR="00945585" w:rsidRPr="00945585">
        <w:rPr>
          <w:rFonts w:asciiTheme="minorHAnsi" w:hAnsiTheme="minorHAnsi"/>
          <w:bCs/>
          <w:sz w:val="22"/>
          <w:szCs w:val="22"/>
        </w:rPr>
        <w:t xml:space="preserve">, innovations and </w:t>
      </w:r>
      <w:r w:rsidRPr="00945585">
        <w:rPr>
          <w:rFonts w:asciiTheme="minorHAnsi" w:hAnsiTheme="minorHAnsi"/>
          <w:bCs/>
          <w:sz w:val="22"/>
          <w:szCs w:val="22"/>
        </w:rPr>
        <w:t xml:space="preserve">any challenges/difficulties </w:t>
      </w:r>
      <w:r w:rsidR="00945585" w:rsidRPr="00945585">
        <w:rPr>
          <w:rFonts w:asciiTheme="minorHAnsi" w:hAnsiTheme="minorHAnsi"/>
          <w:bCs/>
          <w:sz w:val="22"/>
          <w:szCs w:val="22"/>
        </w:rPr>
        <w:t xml:space="preserve">that were </w:t>
      </w:r>
      <w:r w:rsidRPr="00945585">
        <w:rPr>
          <w:rFonts w:asciiTheme="minorHAnsi" w:hAnsiTheme="minorHAnsi"/>
          <w:bCs/>
          <w:sz w:val="22"/>
          <w:szCs w:val="22"/>
        </w:rPr>
        <w:t>overcome</w:t>
      </w:r>
      <w:r w:rsidR="0062174D">
        <w:rPr>
          <w:rFonts w:asciiTheme="minorHAnsi" w:hAnsiTheme="minorHAnsi"/>
          <w:bCs/>
          <w:sz w:val="22"/>
          <w:szCs w:val="22"/>
        </w:rPr>
        <w:t>, and why this transaction deserves to win.</w:t>
      </w:r>
    </w:p>
    <w:p w14:paraId="0510F1A7" w14:textId="77777777" w:rsidR="00945585" w:rsidRPr="00945585" w:rsidRDefault="00945585" w:rsidP="002C3DE1">
      <w:pPr>
        <w:pStyle w:val="Default"/>
        <w:rPr>
          <w:rFonts w:asciiTheme="minorHAnsi" w:hAnsiTheme="minorHAnsi"/>
          <w:sz w:val="22"/>
          <w:szCs w:val="22"/>
        </w:rPr>
      </w:pPr>
    </w:p>
    <w:sectPr w:rsidR="00945585" w:rsidRPr="00945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E1"/>
    <w:rsid w:val="00087745"/>
    <w:rsid w:val="00144FA1"/>
    <w:rsid w:val="001645D3"/>
    <w:rsid w:val="00184E4F"/>
    <w:rsid w:val="00211921"/>
    <w:rsid w:val="002C3DE1"/>
    <w:rsid w:val="002F097C"/>
    <w:rsid w:val="00317686"/>
    <w:rsid w:val="00384D4C"/>
    <w:rsid w:val="0050729D"/>
    <w:rsid w:val="005703F6"/>
    <w:rsid w:val="0062174D"/>
    <w:rsid w:val="0063263C"/>
    <w:rsid w:val="00745717"/>
    <w:rsid w:val="0087592A"/>
    <w:rsid w:val="008946B9"/>
    <w:rsid w:val="00945585"/>
    <w:rsid w:val="00992F03"/>
    <w:rsid w:val="00A47527"/>
    <w:rsid w:val="00AA3A4F"/>
    <w:rsid w:val="00B26C91"/>
    <w:rsid w:val="00C13F2C"/>
    <w:rsid w:val="00C71C8B"/>
    <w:rsid w:val="00CB781B"/>
    <w:rsid w:val="00D26611"/>
    <w:rsid w:val="00D761DA"/>
    <w:rsid w:val="00D93521"/>
    <w:rsid w:val="00DA6ED1"/>
    <w:rsid w:val="00E43E1E"/>
    <w:rsid w:val="00ED6487"/>
    <w:rsid w:val="00F750C3"/>
    <w:rsid w:val="00F95530"/>
    <w:rsid w:val="00FC7BB2"/>
    <w:rsid w:val="00FD4D33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94BA"/>
  <w15:docId w15:val="{2BDD7D44-01B7-4EBB-800B-7016484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6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7BB2"/>
  </w:style>
  <w:style w:type="character" w:styleId="UnresolvedMention">
    <w:name w:val="Unresolved Mention"/>
    <w:basedOn w:val="DefaultParagraphFont"/>
    <w:uiPriority w:val="99"/>
    <w:semiHidden/>
    <w:unhideWhenUsed/>
    <w:rsid w:val="00C7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toria@aviationnews-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.net/r/MEA2023" TargetMode="External"/><Relationship Id="rId5" Type="http://schemas.openxmlformats.org/officeDocument/2006/relationships/hyperlink" Target="https://www.research.net/r/MEA2023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Tozer-Pennington</cp:lastModifiedBy>
  <cp:revision>3</cp:revision>
  <dcterms:created xsi:type="dcterms:W3CDTF">2023-08-15T16:28:00Z</dcterms:created>
  <dcterms:modified xsi:type="dcterms:W3CDTF">2023-08-15T16:29:00Z</dcterms:modified>
</cp:coreProperties>
</file>